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A16F" w14:textId="77777777" w:rsidR="00B33870" w:rsidRDefault="00A871AE">
      <w:r>
        <w:rPr>
          <w:rFonts w:hint="eastAsia"/>
        </w:rPr>
        <w:t>〈1ページ目〉</w:t>
      </w:r>
      <w:r w:rsidR="00BA1E1C">
        <w:rPr>
          <w:rFonts w:hint="eastAsia"/>
        </w:rPr>
        <w:t>（</w:t>
      </w:r>
      <w:r w:rsidR="00B33870">
        <w:rPr>
          <w:rFonts w:hint="eastAsia"/>
        </w:rPr>
        <w:t>表紙</w:t>
      </w:r>
      <w:r w:rsidR="00BA1E1C">
        <w:rPr>
          <w:rFonts w:hint="eastAsia"/>
        </w:rPr>
        <w:t>）</w:t>
      </w:r>
    </w:p>
    <w:p w14:paraId="6E83F6EA" w14:textId="6B0C6261" w:rsidR="00B33870" w:rsidRPr="00D83AEC" w:rsidRDefault="001E354E">
      <w:r w:rsidRPr="00D83AEC">
        <w:rPr>
          <w:rFonts w:hint="eastAsia"/>
          <w:b/>
        </w:rPr>
        <w:t>種別</w:t>
      </w:r>
      <w:r w:rsidRPr="00D83AEC">
        <w:rPr>
          <w:rFonts w:hint="eastAsia"/>
        </w:rPr>
        <w:t>：　原著論文　など</w:t>
      </w:r>
    </w:p>
    <w:p w14:paraId="57A455CF" w14:textId="5329B1A3" w:rsidR="00B33870" w:rsidRDefault="00B33870">
      <w:r w:rsidRPr="007965E7">
        <w:rPr>
          <w:rFonts w:hint="eastAsia"/>
          <w:b/>
        </w:rPr>
        <w:t>表題</w:t>
      </w:r>
      <w:r w:rsidR="00BA1E1C" w:rsidRPr="007965E7">
        <w:rPr>
          <w:rFonts w:hint="eastAsia"/>
          <w:b/>
        </w:rPr>
        <w:t>：</w:t>
      </w:r>
      <w:r w:rsidR="004451B1">
        <w:rPr>
          <w:rFonts w:hint="eastAsia"/>
          <w:b/>
        </w:rPr>
        <w:t>和文・英文</w:t>
      </w:r>
      <w:r w:rsidR="00914EA5">
        <w:rPr>
          <w:rFonts w:hint="eastAsia"/>
        </w:rPr>
        <w:t>（略語を使用しない　＊投稿規定内にあるものは使用可能）</w:t>
      </w:r>
    </w:p>
    <w:p w14:paraId="567CC821" w14:textId="77777777" w:rsidR="00B33870" w:rsidRDefault="00B33870"/>
    <w:p w14:paraId="0C168357" w14:textId="5670CF1C" w:rsidR="00B33870" w:rsidRPr="007965E7" w:rsidRDefault="00BA1E1C">
      <w:pPr>
        <w:rPr>
          <w:b/>
        </w:rPr>
      </w:pPr>
      <w:r w:rsidRPr="007965E7">
        <w:rPr>
          <w:rFonts w:hint="eastAsia"/>
          <w:b/>
        </w:rPr>
        <w:t>著者名：</w:t>
      </w:r>
      <w:r w:rsidR="004451B1">
        <w:rPr>
          <w:rFonts w:hint="eastAsia"/>
          <w:b/>
        </w:rPr>
        <w:t>和文・英文</w:t>
      </w:r>
    </w:p>
    <w:p w14:paraId="56B962EA" w14:textId="0190A55E" w:rsidR="00BA1E1C" w:rsidRDefault="0084142D">
      <w:pPr>
        <w:rPr>
          <w:vertAlign w:val="superscript"/>
        </w:rPr>
      </w:pPr>
      <w:r>
        <w:rPr>
          <w:rFonts w:hint="eastAsia"/>
        </w:rPr>
        <w:t xml:space="preserve">　　記載例：塩谷雅英</w:t>
      </w:r>
      <w:r w:rsidRPr="0084142D">
        <w:rPr>
          <w:rFonts w:hint="eastAsia"/>
          <w:vertAlign w:val="superscript"/>
        </w:rPr>
        <w:t>1，2</w:t>
      </w:r>
      <w:r>
        <w:rPr>
          <w:rFonts w:hint="eastAsia"/>
        </w:rPr>
        <w:t>，古井憲司</w:t>
      </w:r>
      <w:r w:rsidRPr="0084142D">
        <w:rPr>
          <w:vertAlign w:val="superscript"/>
        </w:rPr>
        <w:t>3</w:t>
      </w:r>
    </w:p>
    <w:p w14:paraId="2524B0E3" w14:textId="2B00B536" w:rsidR="004451B1" w:rsidRDefault="004451B1">
      <w:r>
        <w:rPr>
          <w:rFonts w:hint="eastAsia"/>
        </w:rPr>
        <w:t xml:space="preserve">　　　　　　</w:t>
      </w:r>
      <w:proofErr w:type="spellStart"/>
      <w:r>
        <w:t>Shiotani</w:t>
      </w:r>
      <w:proofErr w:type="spellEnd"/>
      <w:r>
        <w:t xml:space="preserve"> M </w:t>
      </w:r>
      <w:r w:rsidRPr="004451B1">
        <w:rPr>
          <w:vertAlign w:val="superscript"/>
        </w:rPr>
        <w:t>1,</w:t>
      </w:r>
      <w:r>
        <w:rPr>
          <w:vertAlign w:val="superscript"/>
        </w:rPr>
        <w:t xml:space="preserve"> </w:t>
      </w:r>
      <w:r w:rsidRPr="004451B1">
        <w:rPr>
          <w:vertAlign w:val="superscript"/>
        </w:rPr>
        <w:t>2</w:t>
      </w:r>
      <w:r>
        <w:t xml:space="preserve">, </w:t>
      </w:r>
      <w:proofErr w:type="spellStart"/>
      <w:r>
        <w:t>Furui</w:t>
      </w:r>
      <w:proofErr w:type="spellEnd"/>
      <w:r>
        <w:t xml:space="preserve"> K </w:t>
      </w:r>
      <w:r w:rsidRPr="004451B1">
        <w:rPr>
          <w:vertAlign w:val="superscript"/>
        </w:rPr>
        <w:t>3</w:t>
      </w:r>
      <w:r>
        <w:t xml:space="preserve">, </w:t>
      </w:r>
    </w:p>
    <w:p w14:paraId="2114A1B2" w14:textId="77777777" w:rsidR="0084142D" w:rsidRDefault="0084142D"/>
    <w:p w14:paraId="2F8BF8B7" w14:textId="40C64AED" w:rsidR="0084142D" w:rsidRPr="007965E7" w:rsidRDefault="00BA1E1C">
      <w:pPr>
        <w:rPr>
          <w:b/>
        </w:rPr>
      </w:pPr>
      <w:r w:rsidRPr="007965E7">
        <w:rPr>
          <w:rFonts w:hint="eastAsia"/>
          <w:b/>
        </w:rPr>
        <w:t>所属：</w:t>
      </w:r>
      <w:r w:rsidR="004451B1">
        <w:rPr>
          <w:rFonts w:hint="eastAsia"/>
          <w:b/>
        </w:rPr>
        <w:t>和文・英文</w:t>
      </w:r>
    </w:p>
    <w:p w14:paraId="27D15029" w14:textId="77777777" w:rsidR="00BA1E1C" w:rsidRPr="007965E7" w:rsidRDefault="00BA1E1C">
      <w:pPr>
        <w:rPr>
          <w:b/>
        </w:rPr>
      </w:pPr>
      <w:r w:rsidRPr="007965E7">
        <w:rPr>
          <w:rFonts w:hint="eastAsia"/>
          <w:b/>
        </w:rPr>
        <w:t>住所：</w:t>
      </w:r>
    </w:p>
    <w:p w14:paraId="3B0BF7EC" w14:textId="5534A8A4" w:rsidR="0084142D" w:rsidRPr="00D83AEC" w:rsidRDefault="0084142D" w:rsidP="004451B1">
      <w:pPr>
        <w:rPr>
          <w:rFonts w:hint="eastAsia"/>
        </w:rPr>
      </w:pPr>
      <w:r>
        <w:rPr>
          <w:rFonts w:hint="eastAsia"/>
        </w:rPr>
        <w:t xml:space="preserve">　　記載例： </w:t>
      </w:r>
      <w:r w:rsidRPr="0084142D">
        <w:rPr>
          <w:rFonts w:hint="eastAsia"/>
          <w:vertAlign w:val="superscript"/>
        </w:rPr>
        <w:t xml:space="preserve">1 </w:t>
      </w:r>
      <w:r>
        <w:rPr>
          <w:rFonts w:hint="eastAsia"/>
        </w:rPr>
        <w:t>英ウィメンズクリニック　〒6</w:t>
      </w:r>
      <w:r>
        <w:t>50-00</w:t>
      </w:r>
      <w:r w:rsidR="00D244CB" w:rsidRPr="0085546A">
        <w:t>xx</w:t>
      </w:r>
      <w:r w:rsidRPr="0085546A">
        <w:rPr>
          <w:rFonts w:hint="eastAsia"/>
        </w:rPr>
        <w:t xml:space="preserve">　</w:t>
      </w:r>
      <w:r>
        <w:rPr>
          <w:rFonts w:hint="eastAsia"/>
        </w:rPr>
        <w:t>兵庫県神戸市中央区</w:t>
      </w:r>
      <w:proofErr w:type="spellStart"/>
      <w:r w:rsidR="00D244CB" w:rsidRPr="00D83AEC">
        <w:t>xxxxxx</w:t>
      </w:r>
      <w:proofErr w:type="spellEnd"/>
    </w:p>
    <w:p w14:paraId="5532ECE1" w14:textId="77777777" w:rsidR="0084142D" w:rsidRPr="00D83AEC" w:rsidRDefault="0084142D">
      <w:r w:rsidRPr="00D83AEC">
        <w:rPr>
          <w:rFonts w:hint="eastAsia"/>
        </w:rPr>
        <w:t xml:space="preserve">　　　　　　</w:t>
      </w:r>
      <w:r w:rsidRPr="00D83AEC">
        <w:t xml:space="preserve"> </w:t>
      </w:r>
      <w:r w:rsidRPr="00D83AEC">
        <w:rPr>
          <w:vertAlign w:val="superscript"/>
        </w:rPr>
        <w:t xml:space="preserve">2 </w:t>
      </w:r>
      <w:r w:rsidRPr="00D83AEC">
        <w:rPr>
          <w:rFonts w:hint="eastAsia"/>
        </w:rPr>
        <w:t xml:space="preserve">日本IVF学会　</w:t>
      </w:r>
    </w:p>
    <w:p w14:paraId="1DB64CE8" w14:textId="6036751E" w:rsidR="00BA1E1C" w:rsidRDefault="0084142D" w:rsidP="0084142D">
      <w:pPr>
        <w:ind w:firstLineChars="650" w:firstLine="1343"/>
      </w:pPr>
      <w:r w:rsidRPr="00D83AEC">
        <w:rPr>
          <w:rFonts w:hint="eastAsia"/>
          <w:vertAlign w:val="superscript"/>
        </w:rPr>
        <w:t>3</w:t>
      </w:r>
      <w:r w:rsidRPr="00D83AEC">
        <w:rPr>
          <w:rFonts w:hint="eastAsia"/>
        </w:rPr>
        <w:t>クリニックママ　〒</w:t>
      </w:r>
      <w:r w:rsidRPr="00D83AEC">
        <w:t>503-0</w:t>
      </w:r>
      <w:r w:rsidR="00D244CB" w:rsidRPr="00D83AEC">
        <w:t>xxx</w:t>
      </w:r>
      <w:r w:rsidRPr="00D83AEC">
        <w:rPr>
          <w:rFonts w:hint="eastAsia"/>
        </w:rPr>
        <w:t xml:space="preserve">　岐阜県大垣市</w:t>
      </w:r>
      <w:proofErr w:type="spellStart"/>
      <w:r w:rsidR="00D244CB" w:rsidRPr="00D83AEC">
        <w:t>xxxxxxxxx</w:t>
      </w:r>
      <w:proofErr w:type="spellEnd"/>
    </w:p>
    <w:p w14:paraId="2437DC10" w14:textId="5BA9ED9B" w:rsidR="004451B1" w:rsidRDefault="004451B1" w:rsidP="0084142D">
      <w:pPr>
        <w:ind w:firstLineChars="650" w:firstLine="1343"/>
      </w:pPr>
      <w:r w:rsidRPr="004451B1">
        <w:rPr>
          <w:rFonts w:hint="eastAsia"/>
          <w:vertAlign w:val="superscript"/>
        </w:rPr>
        <w:t>1</w:t>
      </w:r>
      <w:r>
        <w:t xml:space="preserve"> </w:t>
      </w:r>
      <w:r>
        <w:rPr>
          <w:rFonts w:hint="eastAsia"/>
        </w:rPr>
        <w:t xml:space="preserve">HANABUSA WOMEN‘S CLINIC　</w:t>
      </w:r>
    </w:p>
    <w:p w14:paraId="210D45F3" w14:textId="214F9947" w:rsidR="004451B1" w:rsidRDefault="004451B1" w:rsidP="0084142D">
      <w:pPr>
        <w:ind w:firstLineChars="650" w:firstLine="1343"/>
      </w:pPr>
      <w:r w:rsidRPr="004451B1">
        <w:rPr>
          <w:rFonts w:hint="eastAsia"/>
          <w:vertAlign w:val="superscript"/>
        </w:rPr>
        <w:t>2</w:t>
      </w:r>
      <w:r>
        <w:t xml:space="preserve"> Japan Society of Assisted Reproduction</w:t>
      </w:r>
    </w:p>
    <w:p w14:paraId="05B7F5DD" w14:textId="16FF07A6" w:rsidR="004451B1" w:rsidRPr="00D83AEC" w:rsidRDefault="004451B1" w:rsidP="0084142D">
      <w:pPr>
        <w:ind w:firstLineChars="650" w:firstLine="1343"/>
      </w:pPr>
      <w:r w:rsidRPr="004451B1">
        <w:rPr>
          <w:rFonts w:hint="eastAsia"/>
          <w:vertAlign w:val="superscript"/>
        </w:rPr>
        <w:t>3</w:t>
      </w:r>
      <w:r>
        <w:t xml:space="preserve"> Clinic Mama </w:t>
      </w:r>
    </w:p>
    <w:p w14:paraId="75B11999" w14:textId="77777777" w:rsidR="0084142D" w:rsidRPr="00D83AEC" w:rsidRDefault="0084142D"/>
    <w:p w14:paraId="26300110" w14:textId="77777777" w:rsidR="00BA1E1C" w:rsidRPr="00D83AEC" w:rsidRDefault="00BA1E1C">
      <w:pPr>
        <w:rPr>
          <w:b/>
        </w:rPr>
      </w:pPr>
      <w:r w:rsidRPr="00D83AEC">
        <w:rPr>
          <w:rFonts w:hint="eastAsia"/>
          <w:b/>
        </w:rPr>
        <w:t>連絡先（主著者氏名，所属，住所，電話番号，FAX番号，E</w:t>
      </w:r>
      <w:r w:rsidR="00914EA5" w:rsidRPr="00D83AEC">
        <w:rPr>
          <w:rFonts w:hint="eastAsia"/>
          <w:b/>
        </w:rPr>
        <w:t>メール</w:t>
      </w:r>
      <w:r w:rsidRPr="00D83AEC">
        <w:rPr>
          <w:rFonts w:hint="eastAsia"/>
          <w:b/>
        </w:rPr>
        <w:t>アドレス）</w:t>
      </w:r>
    </w:p>
    <w:p w14:paraId="1AA58DAB" w14:textId="77777777" w:rsidR="006F7DCF" w:rsidRPr="00D83AEC" w:rsidRDefault="006F7DCF" w:rsidP="006F7DCF">
      <w:r w:rsidRPr="00D83AEC">
        <w:rPr>
          <w:rFonts w:hint="eastAsia"/>
        </w:rPr>
        <w:t xml:space="preserve">　　記載例：塩谷雅英，英ウィメンズクリニック，〒6</w:t>
      </w:r>
      <w:r w:rsidRPr="00D83AEC">
        <w:t>50-00</w:t>
      </w:r>
      <w:r w:rsidR="00D244CB" w:rsidRPr="00D83AEC">
        <w:t>xx</w:t>
      </w:r>
      <w:r w:rsidRPr="00D83AEC">
        <w:rPr>
          <w:rFonts w:hint="eastAsia"/>
        </w:rPr>
        <w:t xml:space="preserve">　兵庫県神戸市中央区</w:t>
      </w:r>
      <w:proofErr w:type="spellStart"/>
      <w:r w:rsidR="00D244CB" w:rsidRPr="00D83AEC">
        <w:t>xxxxxxx</w:t>
      </w:r>
      <w:proofErr w:type="spellEnd"/>
      <w:r w:rsidRPr="00D83AEC">
        <w:rPr>
          <w:rFonts w:hint="eastAsia"/>
        </w:rPr>
        <w:t xml:space="preserve">　</w:t>
      </w:r>
    </w:p>
    <w:p w14:paraId="5C389E34" w14:textId="77777777" w:rsidR="006F7DCF" w:rsidRDefault="006F7DCF" w:rsidP="006F7DCF">
      <w:pPr>
        <w:ind w:firstLineChars="600" w:firstLine="1240"/>
      </w:pPr>
      <w:r>
        <w:rPr>
          <w:rFonts w:hint="eastAsia"/>
        </w:rPr>
        <w:t>三宮セントラルビル，TEL：0</w:t>
      </w:r>
      <w:r>
        <w:t>78-392-</w:t>
      </w:r>
      <w:r>
        <w:rPr>
          <w:rFonts w:hint="eastAsia"/>
        </w:rPr>
        <w:t>○○○○，FAX：0</w:t>
      </w:r>
      <w:r>
        <w:t>78-</w:t>
      </w:r>
      <w:r>
        <w:rPr>
          <w:rFonts w:hint="eastAsia"/>
        </w:rPr>
        <w:t>△△△-XXXX，</w:t>
      </w:r>
    </w:p>
    <w:p w14:paraId="031A1CDE" w14:textId="77777777" w:rsidR="006F7DCF" w:rsidRDefault="006F7DCF" w:rsidP="006F7DCF">
      <w:pPr>
        <w:ind w:firstLineChars="600" w:firstLine="1240"/>
      </w:pPr>
      <w:r>
        <w:rPr>
          <w:rFonts w:hint="eastAsia"/>
        </w:rPr>
        <w:t>○△□@hanabusaclinic.com</w:t>
      </w:r>
    </w:p>
    <w:p w14:paraId="57A467B1" w14:textId="592AE1C4" w:rsidR="00884673" w:rsidRDefault="00884673">
      <w:pPr>
        <w:widowControl/>
        <w:jc w:val="left"/>
        <w:rPr>
          <w:rFonts w:hint="eastAsia"/>
        </w:rPr>
      </w:pPr>
    </w:p>
    <w:p w14:paraId="4B548B1F" w14:textId="77777777" w:rsidR="00884673" w:rsidRDefault="00884673">
      <w:pPr>
        <w:widowControl/>
        <w:jc w:val="left"/>
      </w:pPr>
      <w:r>
        <w:br w:type="page"/>
      </w:r>
    </w:p>
    <w:p w14:paraId="21CDD27B" w14:textId="75BE86B7" w:rsidR="007965E7" w:rsidRPr="00D83AEC" w:rsidRDefault="00A871AE">
      <w:r>
        <w:rPr>
          <w:rFonts w:hint="eastAsia"/>
        </w:rPr>
        <w:lastRenderedPageBreak/>
        <w:t>〈２ページ目〉</w:t>
      </w:r>
      <w:r w:rsidR="007965E7" w:rsidRPr="00D83AEC">
        <w:rPr>
          <w:rFonts w:hint="eastAsia"/>
        </w:rPr>
        <w:t>要旨，本文の句読点は「，」「</w:t>
      </w:r>
      <w:r w:rsidR="001F28BE">
        <w:rPr>
          <w:rFonts w:hint="eastAsia"/>
        </w:rPr>
        <w:t>．</w:t>
      </w:r>
      <w:r w:rsidR="007965E7" w:rsidRPr="00D83AEC">
        <w:rPr>
          <w:rFonts w:hint="eastAsia"/>
        </w:rPr>
        <w:t>」を使用してください</w:t>
      </w:r>
      <w:r w:rsidR="001F28BE">
        <w:rPr>
          <w:rFonts w:hint="eastAsia"/>
        </w:rPr>
        <w:t>．</w:t>
      </w:r>
    </w:p>
    <w:p w14:paraId="70107AC5" w14:textId="25F5101F" w:rsidR="00B33870" w:rsidRPr="00D83AEC" w:rsidRDefault="004451B1">
      <w:r>
        <w:rPr>
          <w:rFonts w:hint="eastAsia"/>
          <w:b/>
        </w:rPr>
        <w:t>和文</w:t>
      </w:r>
      <w:r w:rsidR="00BA1E1C" w:rsidRPr="00D83AEC">
        <w:rPr>
          <w:rFonts w:hint="eastAsia"/>
          <w:b/>
        </w:rPr>
        <w:t>要旨</w:t>
      </w:r>
      <w:r w:rsidR="00BA1E1C" w:rsidRPr="00D83AEC">
        <w:rPr>
          <w:rFonts w:hint="eastAsia"/>
        </w:rPr>
        <w:t>（</w:t>
      </w:r>
      <w:r>
        <w:t>400</w:t>
      </w:r>
      <w:r w:rsidR="00BA1E1C" w:rsidRPr="00D83AEC">
        <w:rPr>
          <w:rFonts w:hint="eastAsia"/>
        </w:rPr>
        <w:t>字以内）</w:t>
      </w:r>
      <w:r w:rsidR="00BA1E1C" w:rsidRPr="00D83AEC">
        <w:rPr>
          <w:rFonts w:hint="eastAsia"/>
          <w:b/>
        </w:rPr>
        <w:t>：</w:t>
      </w:r>
    </w:p>
    <w:p w14:paraId="4342B959" w14:textId="77777777" w:rsidR="00914EA5" w:rsidRPr="00D83AEC" w:rsidRDefault="00914EA5"/>
    <w:p w14:paraId="71CD66D1" w14:textId="3860B452" w:rsidR="00B33870" w:rsidRPr="00D83AEC" w:rsidRDefault="00BA1E1C">
      <w:r w:rsidRPr="00D83AEC">
        <w:rPr>
          <w:rFonts w:hint="eastAsia"/>
          <w:b/>
        </w:rPr>
        <w:t>キーワード</w:t>
      </w:r>
      <w:r w:rsidRPr="00D83AEC">
        <w:rPr>
          <w:rFonts w:hint="eastAsia"/>
        </w:rPr>
        <w:t>（</w:t>
      </w:r>
      <w:r w:rsidR="004451B1">
        <w:t>5</w:t>
      </w:r>
      <w:r w:rsidRPr="00D83AEC">
        <w:rPr>
          <w:rFonts w:hint="eastAsia"/>
        </w:rPr>
        <w:t>個</w:t>
      </w:r>
      <w:r w:rsidR="004451B1">
        <w:rPr>
          <w:rFonts w:hint="eastAsia"/>
        </w:rPr>
        <w:t>以内</w:t>
      </w:r>
      <w:r w:rsidR="00884673">
        <w:rPr>
          <w:rFonts w:hint="eastAsia"/>
        </w:rPr>
        <w:t>、</w:t>
      </w:r>
      <w:r w:rsidR="004451B1">
        <w:rPr>
          <w:rFonts w:hint="eastAsia"/>
        </w:rPr>
        <w:t>5</w:t>
      </w:r>
      <w:r w:rsidR="004451B1">
        <w:t>0</w:t>
      </w:r>
      <w:r w:rsidR="004451B1">
        <w:rPr>
          <w:rFonts w:hint="eastAsia"/>
        </w:rPr>
        <w:t>音順</w:t>
      </w:r>
      <w:r w:rsidRPr="00D83AEC">
        <w:rPr>
          <w:rFonts w:hint="eastAsia"/>
        </w:rPr>
        <w:t>）</w:t>
      </w:r>
      <w:r w:rsidRPr="00D83AEC">
        <w:rPr>
          <w:rFonts w:hint="eastAsia"/>
          <w:b/>
        </w:rPr>
        <w:t>：</w:t>
      </w:r>
    </w:p>
    <w:p w14:paraId="6FEE57CF" w14:textId="0DF0C587" w:rsidR="00B33870" w:rsidRDefault="00B33870"/>
    <w:p w14:paraId="68D675ED" w14:textId="3AAF8E9A" w:rsidR="00E2240B" w:rsidRPr="00E2240B" w:rsidRDefault="00E2240B">
      <w:r w:rsidRPr="00E2240B">
        <w:rPr>
          <w:rFonts w:hint="eastAsia"/>
          <w:b/>
          <w:bCs/>
        </w:rPr>
        <w:t>ランニングヘッド</w:t>
      </w:r>
      <w:r w:rsidRPr="00E2240B">
        <w:rPr>
          <w:rFonts w:hint="eastAsia"/>
        </w:rPr>
        <w:t>（25字以内）</w:t>
      </w:r>
      <w:r>
        <w:rPr>
          <w:rFonts w:hint="eastAsia"/>
        </w:rPr>
        <w:t>※表題が25字以上の場合</w:t>
      </w:r>
    </w:p>
    <w:p w14:paraId="1C69EB4C" w14:textId="7BFE8B6C" w:rsidR="00E2240B" w:rsidRDefault="00E2240B"/>
    <w:p w14:paraId="6F37BA7F" w14:textId="123CCD69" w:rsidR="00E2240B" w:rsidRDefault="004451B1">
      <w:r>
        <w:rPr>
          <w:rFonts w:hint="eastAsia"/>
        </w:rPr>
        <w:t>〈</w:t>
      </w:r>
      <w:r>
        <w:rPr>
          <w:rFonts w:hint="eastAsia"/>
        </w:rPr>
        <w:t>3</w:t>
      </w:r>
      <w:r>
        <w:rPr>
          <w:rFonts w:hint="eastAsia"/>
        </w:rPr>
        <w:t>ページ目〉</w:t>
      </w:r>
    </w:p>
    <w:p w14:paraId="21F7CD0C" w14:textId="3D81615E" w:rsidR="004451B1" w:rsidRDefault="004451B1">
      <w:r w:rsidRPr="004451B1">
        <w:rPr>
          <w:rFonts w:hint="eastAsia"/>
          <w:b/>
        </w:rPr>
        <w:t>英文要旨</w:t>
      </w:r>
      <w:r>
        <w:rPr>
          <w:rFonts w:hint="eastAsia"/>
        </w:rPr>
        <w:t>（2</w:t>
      </w:r>
      <w:r>
        <w:t>50</w:t>
      </w:r>
      <w:r>
        <w:rPr>
          <w:rFonts w:hint="eastAsia"/>
        </w:rPr>
        <w:t>ワード以内）</w:t>
      </w:r>
    </w:p>
    <w:p w14:paraId="067DE756" w14:textId="77777777" w:rsidR="004451B1" w:rsidRDefault="004451B1">
      <w:pPr>
        <w:rPr>
          <w:rFonts w:hint="eastAsia"/>
        </w:rPr>
      </w:pPr>
    </w:p>
    <w:p w14:paraId="000D0506" w14:textId="27811FCD" w:rsidR="004451B1" w:rsidRPr="00D83AEC" w:rsidRDefault="004451B1" w:rsidP="004451B1">
      <w:r w:rsidRPr="00D83AEC">
        <w:rPr>
          <w:rFonts w:hint="eastAsia"/>
          <w:b/>
        </w:rPr>
        <w:t>キーワード</w:t>
      </w:r>
      <w:r w:rsidRPr="00D83AEC">
        <w:rPr>
          <w:rFonts w:hint="eastAsia"/>
        </w:rPr>
        <w:t>（</w:t>
      </w:r>
      <w:r>
        <w:t>5</w:t>
      </w:r>
      <w:r w:rsidRPr="00D83AEC">
        <w:rPr>
          <w:rFonts w:hint="eastAsia"/>
        </w:rPr>
        <w:t>個</w:t>
      </w:r>
      <w:r>
        <w:rPr>
          <w:rFonts w:hint="eastAsia"/>
        </w:rPr>
        <w:t>以内</w:t>
      </w:r>
      <w:r w:rsidR="00884673">
        <w:rPr>
          <w:rFonts w:hint="eastAsia"/>
        </w:rPr>
        <w:t>、</w:t>
      </w:r>
      <w:r w:rsidR="00884673">
        <w:t xml:space="preserve">a b </w:t>
      </w:r>
      <w:proofErr w:type="gramStart"/>
      <w:r w:rsidR="00884673">
        <w:t>c</w:t>
      </w:r>
      <w:proofErr w:type="gramEnd"/>
      <w:r w:rsidR="00884673">
        <w:rPr>
          <w:rFonts w:hint="eastAsia"/>
        </w:rPr>
        <w:t>順</w:t>
      </w:r>
      <w:r w:rsidRPr="00D83AEC">
        <w:rPr>
          <w:rFonts w:hint="eastAsia"/>
        </w:rPr>
        <w:t>）</w:t>
      </w:r>
      <w:r w:rsidRPr="00D83AEC">
        <w:rPr>
          <w:rFonts w:hint="eastAsia"/>
          <w:b/>
        </w:rPr>
        <w:t>：</w:t>
      </w:r>
    </w:p>
    <w:p w14:paraId="72191ADD" w14:textId="77777777" w:rsidR="004451B1" w:rsidRPr="00884673" w:rsidRDefault="004451B1">
      <w:pPr>
        <w:rPr>
          <w:rFonts w:hint="eastAsia"/>
        </w:rPr>
      </w:pPr>
      <w:bookmarkStart w:id="0" w:name="_GoBack"/>
      <w:bookmarkEnd w:id="0"/>
    </w:p>
    <w:p w14:paraId="420D79FF" w14:textId="294318A9" w:rsidR="00B33870" w:rsidRPr="00D83AEC" w:rsidRDefault="004451B1">
      <w:r>
        <w:rPr>
          <w:rFonts w:hint="eastAsia"/>
        </w:rPr>
        <w:t>〈</w:t>
      </w:r>
      <w:r>
        <w:rPr>
          <w:rFonts w:hint="eastAsia"/>
        </w:rPr>
        <w:t>4</w:t>
      </w:r>
      <w:r>
        <w:rPr>
          <w:rFonts w:hint="eastAsia"/>
        </w:rPr>
        <w:t>ページ目以降〉</w:t>
      </w:r>
      <w:r w:rsidR="00BA1E1C" w:rsidRPr="00D83AEC">
        <w:rPr>
          <w:rFonts w:hint="eastAsia"/>
        </w:rPr>
        <w:t>本文</w:t>
      </w:r>
    </w:p>
    <w:p w14:paraId="1A0DFD9C" w14:textId="7E2845EE" w:rsidR="007965E7" w:rsidRPr="00D83AEC" w:rsidRDefault="007965E7">
      <w:r w:rsidRPr="00D83AEC">
        <w:rPr>
          <w:rFonts w:hint="eastAsia"/>
        </w:rPr>
        <w:t xml:space="preserve">　　　</w:t>
      </w:r>
      <w:r w:rsidR="00D244CB" w:rsidRPr="00D83AEC">
        <w:rPr>
          <w:rFonts w:hint="eastAsia"/>
        </w:rPr>
        <w:t>以下の見出しは，原著論文・研究報告</w:t>
      </w:r>
      <w:r w:rsidRPr="00D83AEC">
        <w:rPr>
          <w:rFonts w:hint="eastAsia"/>
        </w:rPr>
        <w:t>などに適応とします</w:t>
      </w:r>
      <w:r w:rsidR="001F28BE">
        <w:rPr>
          <w:rFonts w:hint="eastAsia"/>
        </w:rPr>
        <w:t>．</w:t>
      </w:r>
    </w:p>
    <w:p w14:paraId="25C71893" w14:textId="600D7878" w:rsidR="007965E7" w:rsidRPr="00D83AEC" w:rsidRDefault="007965E7">
      <w:r w:rsidRPr="00D83AEC">
        <w:rPr>
          <w:rFonts w:hint="eastAsia"/>
        </w:rPr>
        <w:t xml:space="preserve">　　　総説・</w:t>
      </w:r>
      <w:r w:rsidR="00D244CB" w:rsidRPr="00D83AEC">
        <w:rPr>
          <w:rFonts w:hint="eastAsia"/>
        </w:rPr>
        <w:t>症例報告・</w:t>
      </w:r>
      <w:r w:rsidRPr="00D83AEC">
        <w:rPr>
          <w:rFonts w:hint="eastAsia"/>
        </w:rPr>
        <w:t>短報・レターなどは適宜ご変更ください</w:t>
      </w:r>
      <w:r w:rsidR="001F28BE">
        <w:rPr>
          <w:rFonts w:hint="eastAsia"/>
        </w:rPr>
        <w:t>．</w:t>
      </w:r>
    </w:p>
    <w:p w14:paraId="62067D24" w14:textId="77777777" w:rsidR="00B33870" w:rsidRPr="007965E7" w:rsidRDefault="00914EA5">
      <w:pPr>
        <w:rPr>
          <w:b/>
        </w:rPr>
      </w:pPr>
      <w:r w:rsidRPr="007965E7">
        <w:rPr>
          <w:rFonts w:hint="eastAsia"/>
          <w:b/>
        </w:rPr>
        <w:t>緒言（目的、背景）</w:t>
      </w:r>
    </w:p>
    <w:p w14:paraId="2DFBC1B2" w14:textId="77777777" w:rsidR="00914EA5" w:rsidRDefault="00914EA5"/>
    <w:p w14:paraId="2E42878E" w14:textId="77777777" w:rsidR="00914EA5" w:rsidRPr="007965E7" w:rsidRDefault="00914EA5">
      <w:pPr>
        <w:rPr>
          <w:b/>
        </w:rPr>
      </w:pPr>
      <w:r w:rsidRPr="007965E7">
        <w:rPr>
          <w:rFonts w:hint="eastAsia"/>
          <w:b/>
        </w:rPr>
        <w:t>対象と方法</w:t>
      </w:r>
    </w:p>
    <w:p w14:paraId="49572DC6" w14:textId="77777777" w:rsidR="00914EA5" w:rsidRDefault="00914EA5"/>
    <w:p w14:paraId="3083E0F1" w14:textId="77777777" w:rsidR="00914EA5" w:rsidRPr="007965E7" w:rsidRDefault="00914EA5">
      <w:pPr>
        <w:rPr>
          <w:b/>
        </w:rPr>
      </w:pPr>
      <w:r w:rsidRPr="007965E7">
        <w:rPr>
          <w:rFonts w:hint="eastAsia"/>
          <w:b/>
        </w:rPr>
        <w:t>結果</w:t>
      </w:r>
    </w:p>
    <w:p w14:paraId="4E59597D" w14:textId="77777777" w:rsidR="00914EA5" w:rsidRDefault="00914EA5"/>
    <w:p w14:paraId="54CAE561" w14:textId="77777777" w:rsidR="00914EA5" w:rsidRPr="007965E7" w:rsidRDefault="00914EA5">
      <w:pPr>
        <w:rPr>
          <w:b/>
        </w:rPr>
      </w:pPr>
      <w:r w:rsidRPr="007965E7">
        <w:rPr>
          <w:rFonts w:hint="eastAsia"/>
          <w:b/>
        </w:rPr>
        <w:t>考察</w:t>
      </w:r>
    </w:p>
    <w:p w14:paraId="06CE9355" w14:textId="77777777" w:rsidR="00914EA5" w:rsidRDefault="00914EA5"/>
    <w:p w14:paraId="3DF6D63B" w14:textId="77777777" w:rsidR="00914EA5" w:rsidRPr="007965E7" w:rsidRDefault="00914EA5">
      <w:pPr>
        <w:rPr>
          <w:b/>
        </w:rPr>
      </w:pPr>
      <w:r w:rsidRPr="007965E7">
        <w:rPr>
          <w:rFonts w:hint="eastAsia"/>
          <w:b/>
        </w:rPr>
        <w:t>謝辞</w:t>
      </w:r>
      <w:r w:rsidR="007965E7" w:rsidRPr="007965E7">
        <w:rPr>
          <w:rFonts w:hint="eastAsia"/>
        </w:rPr>
        <w:t>（</w:t>
      </w:r>
      <w:r w:rsidR="007965E7">
        <w:rPr>
          <w:rFonts w:hint="eastAsia"/>
        </w:rPr>
        <w:t>必要なら記載</w:t>
      </w:r>
      <w:r w:rsidR="007965E7" w:rsidRPr="007965E7">
        <w:rPr>
          <w:rFonts w:hint="eastAsia"/>
        </w:rPr>
        <w:t>）</w:t>
      </w:r>
    </w:p>
    <w:p w14:paraId="418571AC" w14:textId="77777777" w:rsidR="00B33870" w:rsidRDefault="00B33870"/>
    <w:p w14:paraId="76C6D555" w14:textId="69D1DBC2" w:rsidR="00B33870" w:rsidRPr="007965E7" w:rsidRDefault="00914EA5">
      <w:pPr>
        <w:rPr>
          <w:b/>
        </w:rPr>
      </w:pPr>
      <w:r w:rsidRPr="007965E7">
        <w:rPr>
          <w:rFonts w:hint="eastAsia"/>
          <w:b/>
        </w:rPr>
        <w:t>文献</w:t>
      </w:r>
    </w:p>
    <w:p w14:paraId="44F31E75" w14:textId="1D4242BC" w:rsidR="00B33870" w:rsidRDefault="00A871AE">
      <w:r>
        <w:rPr>
          <w:rFonts w:hint="eastAsia"/>
        </w:rPr>
        <w:t xml:space="preserve">　文献は引用順に1）2）のように記載し，本文中にも同じ文献番号をつける</w:t>
      </w:r>
      <w:r w:rsidR="001F28BE">
        <w:rPr>
          <w:rFonts w:hint="eastAsia"/>
        </w:rPr>
        <w:t>．</w:t>
      </w:r>
    </w:p>
    <w:p w14:paraId="3DE43CA8" w14:textId="2C730716" w:rsidR="00A871AE" w:rsidRDefault="00A871AE">
      <w:r>
        <w:rPr>
          <w:rFonts w:hint="eastAsia"/>
        </w:rPr>
        <w:t xml:space="preserve">　著者名は全員とし，下記のように記載する</w:t>
      </w:r>
      <w:r w:rsidR="001F28BE">
        <w:rPr>
          <w:rFonts w:hint="eastAsia"/>
        </w:rPr>
        <w:t>．</w:t>
      </w:r>
    </w:p>
    <w:p w14:paraId="77F7BDD0" w14:textId="3391FFBC" w:rsidR="00A871AE" w:rsidRDefault="00A871AE">
      <w:r>
        <w:rPr>
          <w:rFonts w:hint="eastAsia"/>
        </w:rPr>
        <w:t xml:space="preserve">　雑誌名は，原則として省略法で記載する</w:t>
      </w:r>
      <w:r w:rsidR="001F28BE">
        <w:rPr>
          <w:rFonts w:hint="eastAsia"/>
        </w:rPr>
        <w:t>．</w:t>
      </w:r>
    </w:p>
    <w:p w14:paraId="7639CB05" w14:textId="77777777" w:rsidR="00A871AE" w:rsidRDefault="00A871AE" w:rsidP="00A871AE">
      <w:pPr>
        <w:ind w:firstLineChars="50" w:firstLine="103"/>
      </w:pPr>
      <w:r>
        <w:rPr>
          <w:rFonts w:hint="eastAsia"/>
        </w:rPr>
        <w:t>（例：日IVF会誌，日受精着床会誌，日産婦誌，</w:t>
      </w:r>
      <w:r>
        <w:t xml:space="preserve">Hum </w:t>
      </w:r>
      <w:proofErr w:type="spellStart"/>
      <w:r>
        <w:t>Reprod</w:t>
      </w:r>
      <w:proofErr w:type="spellEnd"/>
      <w:r>
        <w:rPr>
          <w:rFonts w:hint="eastAsia"/>
        </w:rPr>
        <w:t>，</w:t>
      </w:r>
      <w:proofErr w:type="spellStart"/>
      <w:r>
        <w:t>Fertil</w:t>
      </w:r>
      <w:proofErr w:type="spellEnd"/>
      <w:r>
        <w:t xml:space="preserve"> </w:t>
      </w:r>
      <w:proofErr w:type="spellStart"/>
      <w:r>
        <w:t>Steril</w:t>
      </w:r>
      <w:proofErr w:type="spellEnd"/>
      <w:r>
        <w:t xml:space="preserve"> </w:t>
      </w:r>
      <w:r>
        <w:rPr>
          <w:rFonts w:hint="eastAsia"/>
        </w:rPr>
        <w:t>等）</w:t>
      </w:r>
    </w:p>
    <w:p w14:paraId="6DCE68EC" w14:textId="77777777" w:rsidR="00B33870" w:rsidRDefault="00A871AE">
      <w:r>
        <w:rPr>
          <w:rFonts w:hint="eastAsia"/>
        </w:rPr>
        <w:t>記載例</w:t>
      </w:r>
      <w:r w:rsidR="007965E7">
        <w:rPr>
          <w:rFonts w:hint="eastAsia"/>
        </w:rPr>
        <w:t>：</w:t>
      </w:r>
    </w:p>
    <w:p w14:paraId="229C12D5" w14:textId="77777777" w:rsidR="00A871AE" w:rsidRDefault="00A871AE" w:rsidP="00A871AE">
      <w:pPr>
        <w:pStyle w:val="a9"/>
        <w:numPr>
          <w:ilvl w:val="0"/>
          <w:numId w:val="1"/>
        </w:numPr>
        <w:ind w:leftChars="0"/>
      </w:pPr>
      <w:r>
        <w:rPr>
          <w:rFonts w:hint="eastAsia"/>
        </w:rPr>
        <w:t>雑誌</w:t>
      </w:r>
    </w:p>
    <w:p w14:paraId="588B3AD6" w14:textId="77777777" w:rsidR="00A871AE" w:rsidRDefault="00A871AE" w:rsidP="00A871AE">
      <w:pPr>
        <w:pStyle w:val="a9"/>
        <w:ind w:leftChars="0" w:left="360"/>
      </w:pPr>
      <w:r>
        <w:rPr>
          <w:rFonts w:hint="eastAsia"/>
        </w:rPr>
        <w:lastRenderedPageBreak/>
        <w:t>著者名：表題，雑誌名，巻（号）：頁−頁，発行年（西暦）</w:t>
      </w:r>
      <w:r w:rsidR="00BB5CC6">
        <w:t>.</w:t>
      </w:r>
    </w:p>
    <w:p w14:paraId="705D0C31" w14:textId="657B4188" w:rsidR="00A871AE" w:rsidRDefault="00A871AE" w:rsidP="00A871AE">
      <w:pPr>
        <w:pStyle w:val="a9"/>
        <w:ind w:leftChars="0" w:left="360"/>
      </w:pPr>
      <w:r>
        <w:rPr>
          <w:rFonts w:hint="eastAsia"/>
        </w:rPr>
        <w:t xml:space="preserve">　＊号数の記載については有/無　いずれも可とする</w:t>
      </w:r>
      <w:r w:rsidR="001F28BE">
        <w:rPr>
          <w:rFonts w:hint="eastAsia"/>
        </w:rPr>
        <w:t>．</w:t>
      </w:r>
    </w:p>
    <w:p w14:paraId="3CA99595" w14:textId="77777777" w:rsidR="00914EA5" w:rsidRPr="00776487" w:rsidRDefault="00776487" w:rsidP="00776487">
      <w:pPr>
        <w:ind w:firstLineChars="50" w:firstLine="103"/>
        <w:rPr>
          <w:szCs w:val="21"/>
        </w:rPr>
      </w:pPr>
      <w:r>
        <w:rPr>
          <w:rFonts w:hint="eastAsia"/>
        </w:rPr>
        <w:t>〈例1〉1）</w:t>
      </w:r>
      <w:r w:rsidRPr="00776487">
        <w:rPr>
          <w:rFonts w:hint="eastAsia"/>
          <w:szCs w:val="21"/>
        </w:rPr>
        <w:t>三宅麻喜・笠井剛・藤江道子・平田修司・星　和彦：アルギネート包理法またはマイクロピペットを用いた極少数精子の凍結保存法について．受精着床誌，22: 58</w:t>
      </w:r>
      <w:r w:rsidRPr="00776487">
        <w:rPr>
          <w:szCs w:val="21"/>
        </w:rPr>
        <w:t>–</w:t>
      </w:r>
      <w:r w:rsidRPr="00776487">
        <w:rPr>
          <w:rFonts w:hint="eastAsia"/>
          <w:szCs w:val="21"/>
        </w:rPr>
        <w:t>61, 2005．</w:t>
      </w:r>
    </w:p>
    <w:p w14:paraId="50DC509E" w14:textId="77777777" w:rsidR="00914EA5" w:rsidRDefault="00776487" w:rsidP="007965E7">
      <w:pPr>
        <w:ind w:firstLineChars="50" w:firstLine="103"/>
      </w:pPr>
      <w:r>
        <w:rPr>
          <w:rFonts w:hint="eastAsia"/>
        </w:rPr>
        <w:t>〈例2〉2）</w:t>
      </w:r>
      <w:r w:rsidRPr="00776487">
        <w:rPr>
          <w:rFonts w:hint="eastAsia"/>
          <w:szCs w:val="21"/>
        </w:rPr>
        <w:t>Nakamoto T, Okada H</w:t>
      </w:r>
      <w:r>
        <w:rPr>
          <w:szCs w:val="21"/>
        </w:rPr>
        <w:t xml:space="preserve">, </w:t>
      </w:r>
      <w:r w:rsidRPr="00776487">
        <w:rPr>
          <w:rFonts w:hint="eastAsia"/>
          <w:szCs w:val="21"/>
        </w:rPr>
        <w:t>Nakajima T, Ikuta</w:t>
      </w:r>
      <w:r>
        <w:rPr>
          <w:szCs w:val="21"/>
        </w:rPr>
        <w:t xml:space="preserve"> </w:t>
      </w:r>
      <w:r w:rsidRPr="00776487">
        <w:rPr>
          <w:rFonts w:hint="eastAsia"/>
          <w:szCs w:val="21"/>
        </w:rPr>
        <w:t>A</w:t>
      </w:r>
      <w:r>
        <w:rPr>
          <w:szCs w:val="21"/>
        </w:rPr>
        <w:t xml:space="preserve">, </w:t>
      </w:r>
      <w:r w:rsidRPr="00776487">
        <w:rPr>
          <w:szCs w:val="21"/>
        </w:rPr>
        <w:t>Yasuda</w:t>
      </w:r>
      <w:r>
        <w:rPr>
          <w:szCs w:val="21"/>
        </w:rPr>
        <w:t xml:space="preserve"> </w:t>
      </w:r>
      <w:r w:rsidRPr="00776487">
        <w:rPr>
          <w:szCs w:val="21"/>
        </w:rPr>
        <w:t xml:space="preserve">K, </w:t>
      </w:r>
      <w:proofErr w:type="spellStart"/>
      <w:r w:rsidRPr="00776487">
        <w:rPr>
          <w:szCs w:val="21"/>
        </w:rPr>
        <w:t>Kanzaki</w:t>
      </w:r>
      <w:proofErr w:type="spellEnd"/>
      <w:r w:rsidRPr="00776487">
        <w:rPr>
          <w:szCs w:val="21"/>
        </w:rPr>
        <w:t xml:space="preserve"> H</w:t>
      </w:r>
      <w:r>
        <w:rPr>
          <w:szCs w:val="21"/>
        </w:rPr>
        <w:t xml:space="preserve"> </w:t>
      </w:r>
      <w:r w:rsidRPr="00776487">
        <w:rPr>
          <w:szCs w:val="21"/>
        </w:rPr>
        <w:t>: Progesterone induces the</w:t>
      </w:r>
      <w:r w:rsidRPr="00776487">
        <w:rPr>
          <w:rFonts w:hint="eastAsia"/>
          <w:szCs w:val="21"/>
        </w:rPr>
        <w:t xml:space="preserve"> </w:t>
      </w:r>
      <w:r w:rsidRPr="00776487">
        <w:rPr>
          <w:szCs w:val="21"/>
        </w:rPr>
        <w:t>fibulin-1 expression in human endometrial stromal</w:t>
      </w:r>
      <w:r w:rsidRPr="00776487">
        <w:rPr>
          <w:rFonts w:hint="eastAsia"/>
          <w:szCs w:val="21"/>
        </w:rPr>
        <w:t xml:space="preserve"> </w:t>
      </w:r>
      <w:r w:rsidRPr="00776487">
        <w:rPr>
          <w:szCs w:val="21"/>
        </w:rPr>
        <w:t>cells. Hum</w:t>
      </w:r>
      <w:r>
        <w:rPr>
          <w:szCs w:val="21"/>
        </w:rPr>
        <w:t xml:space="preserve"> </w:t>
      </w:r>
      <w:proofErr w:type="spellStart"/>
      <w:r w:rsidRPr="00776487">
        <w:rPr>
          <w:szCs w:val="21"/>
        </w:rPr>
        <w:t>Reprod</w:t>
      </w:r>
      <w:proofErr w:type="spellEnd"/>
      <w:r w:rsidRPr="00776487">
        <w:rPr>
          <w:szCs w:val="21"/>
        </w:rPr>
        <w:t>, 20: 1447–1455, 2005.</w:t>
      </w:r>
    </w:p>
    <w:p w14:paraId="2F0D8EEC" w14:textId="77777777" w:rsidR="00914EA5" w:rsidRDefault="00776487" w:rsidP="00776487">
      <w:pPr>
        <w:pStyle w:val="a9"/>
        <w:numPr>
          <w:ilvl w:val="0"/>
          <w:numId w:val="1"/>
        </w:numPr>
        <w:ind w:leftChars="0"/>
      </w:pPr>
      <w:r>
        <w:rPr>
          <w:rFonts w:hint="eastAsia"/>
        </w:rPr>
        <w:t>単行本</w:t>
      </w:r>
    </w:p>
    <w:p w14:paraId="3630BF30" w14:textId="77777777" w:rsidR="00776487" w:rsidRDefault="00776487" w:rsidP="00776487">
      <w:pPr>
        <w:pStyle w:val="a9"/>
        <w:ind w:leftChars="0" w:left="360"/>
      </w:pPr>
      <w:r>
        <w:rPr>
          <w:rFonts w:hint="eastAsia"/>
        </w:rPr>
        <w:t>著者名：表題．編者名，書名，pp頁</w:t>
      </w:r>
      <w:r>
        <w:t>–</w:t>
      </w:r>
      <w:r>
        <w:rPr>
          <w:rFonts w:hint="eastAsia"/>
        </w:rPr>
        <w:t>頁，発行所，発行年（西暦）</w:t>
      </w:r>
      <w:r w:rsidR="00BB5CC6">
        <w:rPr>
          <w:rFonts w:hint="eastAsia"/>
        </w:rPr>
        <w:t>.</w:t>
      </w:r>
    </w:p>
    <w:p w14:paraId="07236AE9" w14:textId="77777777" w:rsidR="00914EA5" w:rsidRPr="00776487" w:rsidRDefault="00776487">
      <w:r>
        <w:rPr>
          <w:rFonts w:hint="eastAsia"/>
        </w:rPr>
        <w:t>〈例1〉</w:t>
      </w:r>
      <w:r w:rsidRPr="00A94332">
        <w:rPr>
          <w:rFonts w:hint="eastAsia"/>
          <w:szCs w:val="21"/>
        </w:rPr>
        <w:t>1) 森崇英：ARTの倫理と体制．森崇英・久保春海・岡村均編，図説ARTマニュアル，pp9</w:t>
      </w:r>
      <w:r w:rsidRPr="00A94332">
        <w:rPr>
          <w:szCs w:val="21"/>
        </w:rPr>
        <w:t>–</w:t>
      </w:r>
      <w:r w:rsidRPr="00A94332">
        <w:rPr>
          <w:rFonts w:hint="eastAsia"/>
          <w:szCs w:val="21"/>
        </w:rPr>
        <w:t>17，永井書店，2002.</w:t>
      </w:r>
    </w:p>
    <w:p w14:paraId="74C91148" w14:textId="77777777" w:rsidR="00914EA5" w:rsidRDefault="00776487" w:rsidP="00776487">
      <w:pPr>
        <w:ind w:firstLineChars="50" w:firstLine="103"/>
      </w:pPr>
      <w:r>
        <w:rPr>
          <w:rFonts w:hint="eastAsia"/>
        </w:rPr>
        <w:t>〈例2〉2）</w:t>
      </w:r>
      <w:r w:rsidRPr="00A94332">
        <w:rPr>
          <w:rFonts w:hint="eastAsia"/>
          <w:szCs w:val="21"/>
        </w:rPr>
        <w:t>Okamura</w:t>
      </w:r>
      <w:r>
        <w:rPr>
          <w:szCs w:val="21"/>
        </w:rPr>
        <w:t xml:space="preserve"> </w:t>
      </w:r>
      <w:r w:rsidRPr="00A94332">
        <w:rPr>
          <w:rFonts w:hint="eastAsia"/>
          <w:szCs w:val="21"/>
        </w:rPr>
        <w:t>H</w:t>
      </w:r>
      <w:r>
        <w:rPr>
          <w:szCs w:val="21"/>
        </w:rPr>
        <w:t>,</w:t>
      </w:r>
      <w:r w:rsidRPr="00A94332">
        <w:rPr>
          <w:rFonts w:hint="eastAsia"/>
          <w:szCs w:val="21"/>
        </w:rPr>
        <w:t xml:space="preserve"> </w:t>
      </w:r>
      <w:proofErr w:type="spellStart"/>
      <w:r w:rsidRPr="00A94332">
        <w:rPr>
          <w:rFonts w:hint="eastAsia"/>
          <w:szCs w:val="21"/>
        </w:rPr>
        <w:t>Katabuchi</w:t>
      </w:r>
      <w:proofErr w:type="spellEnd"/>
      <w:r w:rsidRPr="00A94332">
        <w:rPr>
          <w:rFonts w:hint="eastAsia"/>
          <w:szCs w:val="21"/>
        </w:rPr>
        <w:t xml:space="preserve"> H, Nagai R</w:t>
      </w:r>
      <w:r>
        <w:rPr>
          <w:szCs w:val="21"/>
        </w:rPr>
        <w:t xml:space="preserve"> </w:t>
      </w:r>
      <w:r w:rsidRPr="00A94332">
        <w:rPr>
          <w:rFonts w:hint="eastAsia"/>
          <w:szCs w:val="21"/>
        </w:rPr>
        <w:t xml:space="preserve">: </w:t>
      </w:r>
      <w:r w:rsidRPr="00A94332">
        <w:rPr>
          <w:szCs w:val="21"/>
        </w:rPr>
        <w:t xml:space="preserve">Ultrastructure of human ovulation: </w:t>
      </w:r>
      <w:proofErr w:type="spellStart"/>
      <w:r w:rsidRPr="00A94332">
        <w:rPr>
          <w:szCs w:val="21"/>
        </w:rPr>
        <w:t>histofunctional</w:t>
      </w:r>
      <w:proofErr w:type="spellEnd"/>
      <w:r w:rsidRPr="00A94332">
        <w:rPr>
          <w:rFonts w:hint="eastAsia"/>
          <w:szCs w:val="21"/>
        </w:rPr>
        <w:t xml:space="preserve"> </w:t>
      </w:r>
      <w:r w:rsidRPr="00A94332">
        <w:rPr>
          <w:szCs w:val="21"/>
        </w:rPr>
        <w:t>parameters. In: Motta PM, ed. Microscopy of</w:t>
      </w:r>
      <w:r w:rsidRPr="00A94332">
        <w:rPr>
          <w:rFonts w:hint="eastAsia"/>
          <w:szCs w:val="21"/>
        </w:rPr>
        <w:t xml:space="preserve"> </w:t>
      </w:r>
      <w:r w:rsidRPr="00A94332">
        <w:rPr>
          <w:szCs w:val="21"/>
        </w:rPr>
        <w:t>reproduction and development: a dynamic approach,</w:t>
      </w:r>
      <w:r w:rsidRPr="00A94332">
        <w:rPr>
          <w:rFonts w:hint="eastAsia"/>
          <w:szCs w:val="21"/>
        </w:rPr>
        <w:t xml:space="preserve"> </w:t>
      </w:r>
      <w:r w:rsidRPr="00A94332">
        <w:rPr>
          <w:szCs w:val="21"/>
        </w:rPr>
        <w:t xml:space="preserve">pp155–161, Antonio </w:t>
      </w:r>
      <w:proofErr w:type="spellStart"/>
      <w:r w:rsidRPr="00A94332">
        <w:rPr>
          <w:szCs w:val="21"/>
        </w:rPr>
        <w:t>Delfino</w:t>
      </w:r>
      <w:proofErr w:type="spellEnd"/>
      <w:r w:rsidRPr="00A94332">
        <w:rPr>
          <w:szCs w:val="21"/>
        </w:rPr>
        <w:t xml:space="preserve"> </w:t>
      </w:r>
      <w:proofErr w:type="spellStart"/>
      <w:r w:rsidRPr="00A94332">
        <w:rPr>
          <w:szCs w:val="21"/>
        </w:rPr>
        <w:t>Editore</w:t>
      </w:r>
      <w:proofErr w:type="spellEnd"/>
      <w:r w:rsidRPr="00A94332">
        <w:rPr>
          <w:szCs w:val="21"/>
        </w:rPr>
        <w:t>, 1997.</w:t>
      </w:r>
    </w:p>
    <w:p w14:paraId="60A8F08A" w14:textId="77777777" w:rsidR="00776487" w:rsidRDefault="006B3D42" w:rsidP="006B3D42">
      <w:pPr>
        <w:pStyle w:val="a9"/>
        <w:numPr>
          <w:ilvl w:val="0"/>
          <w:numId w:val="1"/>
        </w:numPr>
        <w:ind w:leftChars="0"/>
      </w:pPr>
      <w:r>
        <w:rPr>
          <w:rFonts w:hint="eastAsia"/>
        </w:rPr>
        <w:t>ウェブサイト</w:t>
      </w:r>
    </w:p>
    <w:p w14:paraId="4C20C1DD" w14:textId="77777777" w:rsidR="006B3D42" w:rsidRDefault="006B3D42" w:rsidP="006B3D42">
      <w:pPr>
        <w:pStyle w:val="a9"/>
        <w:ind w:leftChars="0" w:left="360"/>
      </w:pPr>
      <w:r>
        <w:rPr>
          <w:rFonts w:hint="eastAsia"/>
        </w:rPr>
        <w:t>そのページの題名．ウェブサイト名．入手先URL，（入手年月日）</w:t>
      </w:r>
    </w:p>
    <w:p w14:paraId="1FBA0C0F" w14:textId="77777777" w:rsidR="006B3D42" w:rsidRPr="00776487" w:rsidRDefault="006B3D42" w:rsidP="007965E7">
      <w:pPr>
        <w:pStyle w:val="a9"/>
        <w:numPr>
          <w:ilvl w:val="1"/>
          <w:numId w:val="3"/>
        </w:numPr>
        <w:ind w:leftChars="0"/>
      </w:pPr>
      <w:r>
        <w:rPr>
          <w:rFonts w:hint="eastAsia"/>
        </w:rPr>
        <w:t>倫理に関する見解．公益社団法人日本産科婦人科学会．</w:t>
      </w:r>
      <w:hyperlink r:id="rId7" w:history="1">
        <w:r w:rsidR="00BA676B" w:rsidRPr="00F61797">
          <w:rPr>
            <w:rStyle w:val="aa"/>
            <w:rFonts w:hint="eastAsia"/>
          </w:rPr>
          <w:t>http</w:t>
        </w:r>
        <w:r w:rsidR="00BA676B" w:rsidRPr="00F61797">
          <w:rPr>
            <w:rStyle w:val="aa"/>
          </w:rPr>
          <w:t>://www.jsog.or.jp/ethic/index.html</w:t>
        </w:r>
      </w:hyperlink>
      <w:r>
        <w:t xml:space="preserve">, </w:t>
      </w:r>
      <w:r>
        <w:rPr>
          <w:rFonts w:hint="eastAsia"/>
        </w:rPr>
        <w:t>（2</w:t>
      </w:r>
      <w:r>
        <w:t>1015.10.1</w:t>
      </w:r>
      <w:r>
        <w:rPr>
          <w:rFonts w:hint="eastAsia"/>
        </w:rPr>
        <w:t>）</w:t>
      </w:r>
    </w:p>
    <w:p w14:paraId="3F6D6DF2" w14:textId="77777777" w:rsidR="006B3D42" w:rsidRDefault="006B3D42" w:rsidP="006B3D42">
      <w:pPr>
        <w:pStyle w:val="a9"/>
        <w:numPr>
          <w:ilvl w:val="0"/>
          <w:numId w:val="1"/>
        </w:numPr>
        <w:ind w:leftChars="0"/>
      </w:pPr>
      <w:r>
        <w:rPr>
          <w:rFonts w:hint="eastAsia"/>
        </w:rPr>
        <w:t>ウェブサイトから</w:t>
      </w:r>
      <w:r w:rsidR="003903C2">
        <w:rPr>
          <w:rFonts w:hint="eastAsia"/>
        </w:rPr>
        <w:t>入手した文献</w:t>
      </w:r>
    </w:p>
    <w:p w14:paraId="641FB63A" w14:textId="77777777" w:rsidR="006B3D42" w:rsidRDefault="003903C2" w:rsidP="003903C2">
      <w:pPr>
        <w:pStyle w:val="a9"/>
        <w:ind w:leftChars="0" w:left="360"/>
      </w:pPr>
      <w:r>
        <w:rPr>
          <w:rFonts w:hint="eastAsia"/>
        </w:rPr>
        <w:t>著者名．文献名．版表示，出版年．入手先URL，（入手年月日）</w:t>
      </w:r>
    </w:p>
    <w:p w14:paraId="2F9EBCB1" w14:textId="77777777" w:rsidR="003903C2" w:rsidRDefault="003903C2" w:rsidP="003903C2">
      <w:pPr>
        <w:pStyle w:val="a9"/>
        <w:numPr>
          <w:ilvl w:val="1"/>
          <w:numId w:val="2"/>
        </w:numPr>
        <w:ind w:leftChars="0"/>
      </w:pPr>
      <w:r>
        <w:rPr>
          <w:rFonts w:hint="eastAsia"/>
        </w:rPr>
        <w:t>厚生労働省編．最近の医療費の動向（年次版）．平成2</w:t>
      </w:r>
      <w:r>
        <w:t>6</w:t>
      </w:r>
      <w:r>
        <w:rPr>
          <w:rFonts w:hint="eastAsia"/>
        </w:rPr>
        <w:t>年度，2</w:t>
      </w:r>
      <w:r>
        <w:t>015</w:t>
      </w:r>
      <w:r>
        <w:rPr>
          <w:rFonts w:hint="eastAsia"/>
        </w:rPr>
        <w:t>．</w:t>
      </w:r>
      <w:hyperlink r:id="rId8" w:history="1">
        <w:r w:rsidRPr="00F61797">
          <w:rPr>
            <w:rStyle w:val="aa"/>
          </w:rPr>
          <w:t>http://www.mhlw.go.jp/topics/medias/year/14/index.heml</w:t>
        </w:r>
      </w:hyperlink>
      <w:r>
        <w:t xml:space="preserve">, </w:t>
      </w:r>
      <w:r>
        <w:rPr>
          <w:rFonts w:hint="eastAsia"/>
        </w:rPr>
        <w:t>（2</w:t>
      </w:r>
      <w:r>
        <w:t>015.10.1</w:t>
      </w:r>
      <w:r>
        <w:rPr>
          <w:rFonts w:hint="eastAsia"/>
        </w:rPr>
        <w:t>）</w:t>
      </w:r>
    </w:p>
    <w:p w14:paraId="77B9A22C" w14:textId="77777777" w:rsidR="003903C2" w:rsidRDefault="003903C2" w:rsidP="003903C2">
      <w:pPr>
        <w:pStyle w:val="a9"/>
        <w:numPr>
          <w:ilvl w:val="0"/>
          <w:numId w:val="1"/>
        </w:numPr>
        <w:ind w:leftChars="0"/>
      </w:pPr>
      <w:r>
        <w:rPr>
          <w:rFonts w:hint="eastAsia"/>
        </w:rPr>
        <w:t>学会ガイドライン</w:t>
      </w:r>
    </w:p>
    <w:p w14:paraId="278F63F4" w14:textId="2ADE74B2" w:rsidR="003903C2" w:rsidRDefault="003903C2" w:rsidP="003903C2">
      <w:pPr>
        <w:pStyle w:val="a9"/>
        <w:ind w:leftChars="0" w:left="360"/>
      </w:pPr>
      <w:r>
        <w:rPr>
          <w:rFonts w:hint="eastAsia"/>
        </w:rPr>
        <w:t xml:space="preserve">　インターネットから引用した場合は④（ウェブサイトから入手した論文）を，雑誌から引用した場合は①（雑誌）を参照のこと</w:t>
      </w:r>
      <w:r w:rsidR="001F28BE">
        <w:rPr>
          <w:rFonts w:hint="eastAsia"/>
        </w:rPr>
        <w:t>．</w:t>
      </w:r>
    </w:p>
    <w:p w14:paraId="1652ED35" w14:textId="77777777" w:rsidR="00914EA5" w:rsidRPr="003903C2" w:rsidRDefault="00914EA5">
      <w:pPr>
        <w:rPr>
          <w:rFonts w:hint="eastAsia"/>
        </w:rPr>
      </w:pPr>
    </w:p>
    <w:p w14:paraId="0662D9E8" w14:textId="77777777" w:rsidR="00914EA5" w:rsidRPr="007965E7" w:rsidRDefault="003903C2">
      <w:pPr>
        <w:rPr>
          <w:b/>
        </w:rPr>
      </w:pPr>
      <w:r w:rsidRPr="007965E7">
        <w:rPr>
          <w:rFonts w:hint="eastAsia"/>
          <w:b/>
        </w:rPr>
        <w:t>図・表・写真</w:t>
      </w:r>
    </w:p>
    <w:p w14:paraId="194E4FFB" w14:textId="365BFEB0" w:rsidR="00C95E54" w:rsidRDefault="003903C2">
      <w:r>
        <w:rPr>
          <w:rFonts w:hint="eastAsia"/>
        </w:rPr>
        <w:t xml:space="preserve">　図・表はパワーポイント，写真は</w:t>
      </w:r>
      <w:r w:rsidR="00C95E54">
        <w:rPr>
          <w:rFonts w:hint="eastAsia"/>
        </w:rPr>
        <w:t>jpegデータで作成する</w:t>
      </w:r>
      <w:r w:rsidR="001F28BE">
        <w:rPr>
          <w:rFonts w:hint="eastAsia"/>
        </w:rPr>
        <w:t>．</w:t>
      </w:r>
    </w:p>
    <w:p w14:paraId="6C5F1A96" w14:textId="291FAC1F" w:rsidR="00C95E54" w:rsidRDefault="00C95E54">
      <w:r>
        <w:rPr>
          <w:rFonts w:hint="eastAsia"/>
        </w:rPr>
        <w:t xml:space="preserve">　個々に符号を付け，本文中に挿入位置（図1，表1，写真1など）を明示する</w:t>
      </w:r>
      <w:r w:rsidR="001F28BE">
        <w:rPr>
          <w:rFonts w:hint="eastAsia"/>
        </w:rPr>
        <w:t>．</w:t>
      </w:r>
    </w:p>
    <w:p w14:paraId="178BD47F" w14:textId="2236D742" w:rsidR="00C95E54" w:rsidRDefault="00C95E54">
      <w:r>
        <w:rPr>
          <w:rFonts w:hint="eastAsia"/>
        </w:rPr>
        <w:t xml:space="preserve">　掲載時のサイズは編集委員に一任とする</w:t>
      </w:r>
      <w:r w:rsidR="001F28BE">
        <w:rPr>
          <w:rFonts w:hint="eastAsia"/>
        </w:rPr>
        <w:t>．</w:t>
      </w:r>
    </w:p>
    <w:p w14:paraId="6A63C41B" w14:textId="37DFAB4F" w:rsidR="00C95E54" w:rsidRDefault="00C95E54">
      <w:r>
        <w:rPr>
          <w:rFonts w:hint="eastAsia"/>
        </w:rPr>
        <w:t xml:space="preserve">　写真は白黒印刷で掲載される</w:t>
      </w:r>
      <w:r w:rsidR="001F28BE">
        <w:rPr>
          <w:rFonts w:hint="eastAsia"/>
        </w:rPr>
        <w:t>．</w:t>
      </w:r>
    </w:p>
    <w:p w14:paraId="4787D89B" w14:textId="0906080B" w:rsidR="00D94E21" w:rsidRDefault="00D94E21"/>
    <w:p w14:paraId="5F9DE4AB" w14:textId="77777777" w:rsidR="00E2240B" w:rsidRDefault="00E2240B"/>
    <w:p w14:paraId="2CD0D9A7" w14:textId="32E8A0DB" w:rsidR="00694510" w:rsidRDefault="00E2240B">
      <w:pPr>
        <w:rPr>
          <w:rFonts w:hint="eastAsia"/>
        </w:rPr>
      </w:pPr>
      <w:r>
        <w:rPr>
          <w:rFonts w:hint="eastAsia"/>
        </w:rPr>
        <w:lastRenderedPageBreak/>
        <w:t>【</w:t>
      </w:r>
      <w:r w:rsidR="00C95E54">
        <w:rPr>
          <w:rFonts w:hint="eastAsia"/>
        </w:rPr>
        <w:t>原稿の送付・投稿方法</w:t>
      </w:r>
      <w:r>
        <w:rPr>
          <w:rFonts w:hint="eastAsia"/>
        </w:rPr>
        <w:t>】</w:t>
      </w:r>
    </w:p>
    <w:p w14:paraId="56CD9A08" w14:textId="77137EE6" w:rsidR="00C95E54" w:rsidRDefault="00C95E54">
      <w:r>
        <w:rPr>
          <w:rFonts w:hint="eastAsia"/>
        </w:rPr>
        <w:t xml:space="preserve">　</w:t>
      </w:r>
      <w:r w:rsidR="00694510">
        <w:rPr>
          <w:rFonts w:hint="eastAsia"/>
        </w:rPr>
        <w:t>投稿規定ならびに投稿フォーマットに従い作成した原稿を、</w:t>
      </w:r>
      <w:r w:rsidR="00694510" w:rsidRPr="00694510">
        <w:rPr>
          <w:rFonts w:hint="eastAsia"/>
        </w:rPr>
        <w:t>日本</w:t>
      </w:r>
      <w:r w:rsidR="00694510" w:rsidRPr="00694510">
        <w:t>IVF学会の論文受付</w:t>
      </w:r>
      <w:r w:rsidR="00694510">
        <w:rPr>
          <w:rFonts w:hint="eastAsia"/>
        </w:rPr>
        <w:t>用メール</w:t>
      </w:r>
      <w:r w:rsidR="00694510" w:rsidRPr="00694510">
        <w:t>アドレス「ronbun@jsar.or.jp」</w:t>
      </w:r>
      <w:r w:rsidR="00694510">
        <w:rPr>
          <w:rFonts w:hint="eastAsia"/>
        </w:rPr>
        <w:t>までお送りください。</w:t>
      </w:r>
    </w:p>
    <w:p w14:paraId="5F8644DE" w14:textId="0E530F02" w:rsidR="00694510" w:rsidRPr="00694510" w:rsidRDefault="00694510">
      <w:r>
        <w:rPr>
          <w:rFonts w:hint="eastAsia"/>
        </w:rPr>
        <w:t>（図・表をj</w:t>
      </w:r>
      <w:r>
        <w:t>peg</w:t>
      </w:r>
      <w:r>
        <w:rPr>
          <w:rFonts w:hint="eastAsia"/>
        </w:rPr>
        <w:t>やp</w:t>
      </w:r>
      <w:r>
        <w:t>df</w:t>
      </w:r>
      <w:r>
        <w:rPr>
          <w:rFonts w:hint="eastAsia"/>
        </w:rPr>
        <w:t>データでお送り頂いた場合、誌面への掲載時に鮮明に表示されない可能性が高いので、投稿規定通りp</w:t>
      </w:r>
      <w:r>
        <w:t>pt</w:t>
      </w:r>
      <w:r>
        <w:rPr>
          <w:rFonts w:hint="eastAsia"/>
        </w:rPr>
        <w:t>データにて</w:t>
      </w:r>
      <w:r w:rsidR="00E2240B">
        <w:rPr>
          <w:rFonts w:hint="eastAsia"/>
        </w:rPr>
        <w:t>ご提出</w:t>
      </w:r>
      <w:r>
        <w:rPr>
          <w:rFonts w:hint="eastAsia"/>
        </w:rPr>
        <w:t>下さい。</w:t>
      </w:r>
    </w:p>
    <w:sectPr w:rsidR="00694510" w:rsidRPr="00694510" w:rsidSect="00E2240B">
      <w:headerReference w:type="default" r:id="rId9"/>
      <w:footerReference w:type="even" r:id="rId10"/>
      <w:footerReference w:type="default" r:id="rId11"/>
      <w:pgSz w:w="11900" w:h="16840" w:code="9"/>
      <w:pgMar w:top="1701" w:right="1418" w:bottom="1701" w:left="1418" w:header="851" w:footer="992" w:gutter="0"/>
      <w:cols w:space="425"/>
      <w:docGrid w:type="linesAndChars" w:linePitch="419"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B7527" w14:textId="77777777" w:rsidR="003F7D0E" w:rsidRDefault="003F7D0E" w:rsidP="00B33870">
      <w:r>
        <w:separator/>
      </w:r>
    </w:p>
  </w:endnote>
  <w:endnote w:type="continuationSeparator" w:id="0">
    <w:p w14:paraId="36473976" w14:textId="77777777" w:rsidR="003F7D0E" w:rsidRDefault="003F7D0E" w:rsidP="00B3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409428206"/>
      <w:docPartObj>
        <w:docPartGallery w:val="Page Numbers (Bottom of Page)"/>
        <w:docPartUnique/>
      </w:docPartObj>
    </w:sdtPr>
    <w:sdtEndPr>
      <w:rPr>
        <w:rStyle w:val="a6"/>
      </w:rPr>
    </w:sdtEndPr>
    <w:sdtContent>
      <w:p w14:paraId="1073A172" w14:textId="77777777" w:rsidR="0084142D" w:rsidRDefault="0084142D" w:rsidP="0084142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F054CDC" w14:textId="77777777" w:rsidR="0084142D" w:rsidRDefault="008414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704754890"/>
      <w:docPartObj>
        <w:docPartGallery w:val="Page Numbers (Bottom of Page)"/>
        <w:docPartUnique/>
      </w:docPartObj>
    </w:sdtPr>
    <w:sdtEndPr>
      <w:rPr>
        <w:rStyle w:val="a6"/>
      </w:rPr>
    </w:sdtEndPr>
    <w:sdtContent>
      <w:p w14:paraId="5E4238B8" w14:textId="77777777" w:rsidR="0084142D" w:rsidRDefault="0084142D" w:rsidP="0084142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D94E21">
          <w:rPr>
            <w:rStyle w:val="a6"/>
            <w:noProof/>
          </w:rPr>
          <w:t>4</w:t>
        </w:r>
        <w:r>
          <w:rPr>
            <w:rStyle w:val="a6"/>
          </w:rPr>
          <w:fldChar w:fldCharType="end"/>
        </w:r>
      </w:p>
    </w:sdtContent>
  </w:sdt>
  <w:p w14:paraId="2D86DBE9" w14:textId="77777777" w:rsidR="0084142D" w:rsidRDefault="008414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720A" w14:textId="77777777" w:rsidR="003F7D0E" w:rsidRDefault="003F7D0E" w:rsidP="00B33870">
      <w:r>
        <w:separator/>
      </w:r>
    </w:p>
  </w:footnote>
  <w:footnote w:type="continuationSeparator" w:id="0">
    <w:p w14:paraId="4BBCB5F0" w14:textId="77777777" w:rsidR="003F7D0E" w:rsidRDefault="003F7D0E" w:rsidP="00B3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6F13" w14:textId="77777777" w:rsidR="0084142D" w:rsidRPr="00B33870" w:rsidRDefault="0084142D" w:rsidP="00B33870">
    <w:pPr>
      <w:pStyle w:val="a7"/>
      <w:jc w:val="center"/>
      <w:rPr>
        <w:sz w:val="32"/>
        <w:szCs w:val="32"/>
      </w:rPr>
    </w:pPr>
    <w:r w:rsidRPr="00B33870">
      <w:rPr>
        <w:rFonts w:hint="eastAsia"/>
        <w:sz w:val="32"/>
        <w:szCs w:val="32"/>
      </w:rPr>
      <w:t>日本IVF学会雑誌　投稿フォーマット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730"/>
    <w:multiLevelType w:val="multilevel"/>
    <w:tmpl w:val="BBCE54AE"/>
    <w:lvl w:ilvl="0">
      <w:start w:val="1"/>
      <w:numFmt w:val="decimal"/>
      <w:lvlText w:val="〈例%1〉"/>
      <w:lvlJc w:val="left"/>
      <w:pPr>
        <w:ind w:left="1400" w:hanging="1400"/>
      </w:pPr>
      <w:rPr>
        <w:rFonts w:hint="default"/>
      </w:rPr>
    </w:lvl>
    <w:lvl w:ilvl="1">
      <w:start w:val="1"/>
      <w:numFmt w:val="decimal"/>
      <w:lvlText w:val="〈例%1〉%2）"/>
      <w:lvlJc w:val="left"/>
      <w:pPr>
        <w:ind w:left="1503" w:hanging="1400"/>
      </w:pPr>
      <w:rPr>
        <w:rFonts w:hint="default"/>
      </w:rPr>
    </w:lvl>
    <w:lvl w:ilvl="2">
      <w:start w:val="1"/>
      <w:numFmt w:val="decimal"/>
      <w:lvlText w:val="〈例%1〉%2）%3."/>
      <w:lvlJc w:val="left"/>
      <w:pPr>
        <w:ind w:left="1646" w:hanging="1440"/>
      </w:pPr>
      <w:rPr>
        <w:rFonts w:hint="default"/>
      </w:rPr>
    </w:lvl>
    <w:lvl w:ilvl="3">
      <w:start w:val="1"/>
      <w:numFmt w:val="decimal"/>
      <w:lvlText w:val="〈例%1〉%2）%3.%4."/>
      <w:lvlJc w:val="left"/>
      <w:pPr>
        <w:ind w:left="1749" w:hanging="1440"/>
      </w:pPr>
      <w:rPr>
        <w:rFonts w:hint="default"/>
      </w:rPr>
    </w:lvl>
    <w:lvl w:ilvl="4">
      <w:start w:val="1"/>
      <w:numFmt w:val="decimal"/>
      <w:lvlText w:val="〈例%1〉%2）%3.%4.%5."/>
      <w:lvlJc w:val="left"/>
      <w:pPr>
        <w:ind w:left="2212" w:hanging="1800"/>
      </w:pPr>
      <w:rPr>
        <w:rFonts w:hint="default"/>
      </w:rPr>
    </w:lvl>
    <w:lvl w:ilvl="5">
      <w:start w:val="1"/>
      <w:numFmt w:val="decimal"/>
      <w:lvlText w:val="〈例%1〉%2）%3.%4.%5.%6."/>
      <w:lvlJc w:val="left"/>
      <w:pPr>
        <w:ind w:left="2315" w:hanging="1800"/>
      </w:pPr>
      <w:rPr>
        <w:rFonts w:hint="default"/>
      </w:rPr>
    </w:lvl>
    <w:lvl w:ilvl="6">
      <w:start w:val="1"/>
      <w:numFmt w:val="decimal"/>
      <w:lvlText w:val="〈例%1〉%2）%3.%4.%5.%6.%7."/>
      <w:lvlJc w:val="left"/>
      <w:pPr>
        <w:ind w:left="2778" w:hanging="2160"/>
      </w:pPr>
      <w:rPr>
        <w:rFonts w:hint="default"/>
      </w:rPr>
    </w:lvl>
    <w:lvl w:ilvl="7">
      <w:start w:val="1"/>
      <w:numFmt w:val="decimal"/>
      <w:lvlText w:val="〈例%1〉%2）%3.%4.%5.%6.%7.%8."/>
      <w:lvlJc w:val="left"/>
      <w:pPr>
        <w:ind w:left="2881" w:hanging="2160"/>
      </w:pPr>
      <w:rPr>
        <w:rFonts w:hint="default"/>
      </w:rPr>
    </w:lvl>
    <w:lvl w:ilvl="8">
      <w:start w:val="1"/>
      <w:numFmt w:val="decimal"/>
      <w:lvlText w:val="〈例%1〉%2）%3.%4.%5.%6.%7.%8.%9."/>
      <w:lvlJc w:val="left"/>
      <w:pPr>
        <w:ind w:left="3344" w:hanging="2520"/>
      </w:pPr>
      <w:rPr>
        <w:rFonts w:hint="default"/>
      </w:rPr>
    </w:lvl>
  </w:abstractNum>
  <w:abstractNum w:abstractNumId="1" w15:restartNumberingAfterBreak="0">
    <w:nsid w:val="67811884"/>
    <w:multiLevelType w:val="multilevel"/>
    <w:tmpl w:val="5750EE30"/>
    <w:lvl w:ilvl="0">
      <w:start w:val="1"/>
      <w:numFmt w:val="decimal"/>
      <w:lvlText w:val="〈例%1〉"/>
      <w:lvlJc w:val="left"/>
      <w:pPr>
        <w:ind w:left="1080" w:hanging="1080"/>
      </w:pPr>
      <w:rPr>
        <w:rFonts w:hint="default"/>
      </w:rPr>
    </w:lvl>
    <w:lvl w:ilvl="1">
      <w:start w:val="1"/>
      <w:numFmt w:val="decimal"/>
      <w:lvlText w:val="〈例%1〉%2）"/>
      <w:lvlJc w:val="left"/>
      <w:pPr>
        <w:ind w:left="1360" w:hanging="1080"/>
      </w:pPr>
      <w:rPr>
        <w:rFonts w:hint="default"/>
      </w:rPr>
    </w:lvl>
    <w:lvl w:ilvl="2">
      <w:start w:val="1"/>
      <w:numFmt w:val="decimal"/>
      <w:lvlText w:val="〈例%1〉%2）%3."/>
      <w:lvlJc w:val="left"/>
      <w:pPr>
        <w:ind w:left="2000" w:hanging="1440"/>
      </w:pPr>
      <w:rPr>
        <w:rFonts w:hint="default"/>
      </w:rPr>
    </w:lvl>
    <w:lvl w:ilvl="3">
      <w:start w:val="1"/>
      <w:numFmt w:val="decimal"/>
      <w:lvlText w:val="〈例%1〉%2）%3.%4."/>
      <w:lvlJc w:val="left"/>
      <w:pPr>
        <w:ind w:left="2280" w:hanging="1440"/>
      </w:pPr>
      <w:rPr>
        <w:rFonts w:hint="default"/>
      </w:rPr>
    </w:lvl>
    <w:lvl w:ilvl="4">
      <w:start w:val="1"/>
      <w:numFmt w:val="decimal"/>
      <w:lvlText w:val="〈例%1〉%2）%3.%4.%5."/>
      <w:lvlJc w:val="left"/>
      <w:pPr>
        <w:ind w:left="2920" w:hanging="1800"/>
      </w:pPr>
      <w:rPr>
        <w:rFonts w:hint="default"/>
      </w:rPr>
    </w:lvl>
    <w:lvl w:ilvl="5">
      <w:start w:val="1"/>
      <w:numFmt w:val="decimal"/>
      <w:lvlText w:val="〈例%1〉%2）%3.%4.%5.%6."/>
      <w:lvlJc w:val="left"/>
      <w:pPr>
        <w:ind w:left="3200" w:hanging="1800"/>
      </w:pPr>
      <w:rPr>
        <w:rFonts w:hint="default"/>
      </w:rPr>
    </w:lvl>
    <w:lvl w:ilvl="6">
      <w:start w:val="1"/>
      <w:numFmt w:val="decimal"/>
      <w:lvlText w:val="〈例%1〉%2）%3.%4.%5.%6.%7."/>
      <w:lvlJc w:val="left"/>
      <w:pPr>
        <w:ind w:left="3840" w:hanging="2160"/>
      </w:pPr>
      <w:rPr>
        <w:rFonts w:hint="default"/>
      </w:rPr>
    </w:lvl>
    <w:lvl w:ilvl="7">
      <w:start w:val="1"/>
      <w:numFmt w:val="decimal"/>
      <w:lvlText w:val="〈例%1〉%2）%3.%4.%5.%6.%7.%8."/>
      <w:lvlJc w:val="left"/>
      <w:pPr>
        <w:ind w:left="4120" w:hanging="2160"/>
      </w:pPr>
      <w:rPr>
        <w:rFonts w:hint="default"/>
      </w:rPr>
    </w:lvl>
    <w:lvl w:ilvl="8">
      <w:start w:val="1"/>
      <w:numFmt w:val="decimal"/>
      <w:lvlText w:val="〈例%1〉%2）%3.%4.%5.%6.%7.%8.%9."/>
      <w:lvlJc w:val="left"/>
      <w:pPr>
        <w:ind w:left="4760" w:hanging="2520"/>
      </w:pPr>
      <w:rPr>
        <w:rFonts w:hint="default"/>
      </w:rPr>
    </w:lvl>
  </w:abstractNum>
  <w:abstractNum w:abstractNumId="2" w15:restartNumberingAfterBreak="0">
    <w:nsid w:val="6BF43304"/>
    <w:multiLevelType w:val="hybridMultilevel"/>
    <w:tmpl w:val="6FCEA13A"/>
    <w:lvl w:ilvl="0" w:tplc="8A7E8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960"/>
  <w:drawingGridHorizontalSpacing w:val="207"/>
  <w:drawingGridVerticalSpacing w:val="4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70"/>
    <w:rsid w:val="000F4B7A"/>
    <w:rsid w:val="001B5501"/>
    <w:rsid w:val="001E354E"/>
    <w:rsid w:val="001F28BE"/>
    <w:rsid w:val="002F3872"/>
    <w:rsid w:val="003903C2"/>
    <w:rsid w:val="003B1DDE"/>
    <w:rsid w:val="003F7D0E"/>
    <w:rsid w:val="004451B1"/>
    <w:rsid w:val="00563D74"/>
    <w:rsid w:val="00694510"/>
    <w:rsid w:val="006B3D42"/>
    <w:rsid w:val="006D274B"/>
    <w:rsid w:val="006F7DCF"/>
    <w:rsid w:val="00776487"/>
    <w:rsid w:val="007965E7"/>
    <w:rsid w:val="00821A95"/>
    <w:rsid w:val="008379F0"/>
    <w:rsid w:val="0084142D"/>
    <w:rsid w:val="0085546A"/>
    <w:rsid w:val="00884673"/>
    <w:rsid w:val="00914EA5"/>
    <w:rsid w:val="00917A2B"/>
    <w:rsid w:val="009F79B3"/>
    <w:rsid w:val="00A871AE"/>
    <w:rsid w:val="00B32400"/>
    <w:rsid w:val="00B33870"/>
    <w:rsid w:val="00BA1E1C"/>
    <w:rsid w:val="00BA676B"/>
    <w:rsid w:val="00BB5CC6"/>
    <w:rsid w:val="00C95E54"/>
    <w:rsid w:val="00CB59B3"/>
    <w:rsid w:val="00D244CB"/>
    <w:rsid w:val="00D83AEC"/>
    <w:rsid w:val="00D94E21"/>
    <w:rsid w:val="00DA766E"/>
    <w:rsid w:val="00E2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0A216F5"/>
  <w14:defaultImageDpi w14:val="32767"/>
  <w15:docId w15:val="{E6B3CC9E-BAC1-4E93-A8BC-3094840D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870"/>
    <w:pPr>
      <w:widowControl w:val="0"/>
      <w:jc w:val="both"/>
    </w:pPr>
    <w:rPr>
      <w:rFonts w:cs="Times New Roman (本文のフォント - コンプレ"/>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33870"/>
  </w:style>
  <w:style w:type="paragraph" w:styleId="a4">
    <w:name w:val="footer"/>
    <w:basedOn w:val="a"/>
    <w:link w:val="a5"/>
    <w:uiPriority w:val="99"/>
    <w:unhideWhenUsed/>
    <w:rsid w:val="00B33870"/>
    <w:pPr>
      <w:tabs>
        <w:tab w:val="center" w:pos="4252"/>
        <w:tab w:val="right" w:pos="8504"/>
      </w:tabs>
      <w:snapToGrid w:val="0"/>
    </w:pPr>
  </w:style>
  <w:style w:type="character" w:customStyle="1" w:styleId="a5">
    <w:name w:val="フッター (文字)"/>
    <w:basedOn w:val="a0"/>
    <w:link w:val="a4"/>
    <w:uiPriority w:val="99"/>
    <w:rsid w:val="00B33870"/>
    <w:rPr>
      <w:rFonts w:cs="Times New Roman (本文のフォント - コンプレ"/>
      <w:sz w:val="22"/>
    </w:rPr>
  </w:style>
  <w:style w:type="character" w:styleId="a6">
    <w:name w:val="page number"/>
    <w:basedOn w:val="a0"/>
    <w:uiPriority w:val="99"/>
    <w:semiHidden/>
    <w:unhideWhenUsed/>
    <w:rsid w:val="00B33870"/>
  </w:style>
  <w:style w:type="paragraph" w:styleId="a7">
    <w:name w:val="header"/>
    <w:basedOn w:val="a"/>
    <w:link w:val="a8"/>
    <w:uiPriority w:val="99"/>
    <w:unhideWhenUsed/>
    <w:rsid w:val="00B33870"/>
    <w:pPr>
      <w:tabs>
        <w:tab w:val="center" w:pos="4252"/>
        <w:tab w:val="right" w:pos="8504"/>
      </w:tabs>
      <w:snapToGrid w:val="0"/>
    </w:pPr>
  </w:style>
  <w:style w:type="character" w:customStyle="1" w:styleId="a8">
    <w:name w:val="ヘッダー (文字)"/>
    <w:basedOn w:val="a0"/>
    <w:link w:val="a7"/>
    <w:uiPriority w:val="99"/>
    <w:rsid w:val="00B33870"/>
    <w:rPr>
      <w:rFonts w:cs="Times New Roman (本文のフォント - コンプレ"/>
      <w:sz w:val="22"/>
    </w:rPr>
  </w:style>
  <w:style w:type="paragraph" w:styleId="a9">
    <w:name w:val="List Paragraph"/>
    <w:basedOn w:val="a"/>
    <w:uiPriority w:val="34"/>
    <w:qFormat/>
    <w:rsid w:val="00A871AE"/>
    <w:pPr>
      <w:ind w:leftChars="400" w:left="960"/>
    </w:pPr>
  </w:style>
  <w:style w:type="character" w:styleId="aa">
    <w:name w:val="Hyperlink"/>
    <w:basedOn w:val="a0"/>
    <w:uiPriority w:val="99"/>
    <w:unhideWhenUsed/>
    <w:rsid w:val="006B3D42"/>
    <w:rPr>
      <w:color w:val="0563C1" w:themeColor="hyperlink"/>
      <w:u w:val="single"/>
    </w:rPr>
  </w:style>
  <w:style w:type="character" w:customStyle="1" w:styleId="1">
    <w:name w:val="未解決のメンション1"/>
    <w:basedOn w:val="a0"/>
    <w:uiPriority w:val="99"/>
    <w:rsid w:val="006B3D42"/>
    <w:rPr>
      <w:color w:val="605E5C"/>
      <w:shd w:val="clear" w:color="auto" w:fill="E1DFDD"/>
    </w:rPr>
  </w:style>
  <w:style w:type="character" w:styleId="ab">
    <w:name w:val="FollowedHyperlink"/>
    <w:basedOn w:val="a0"/>
    <w:uiPriority w:val="99"/>
    <w:semiHidden/>
    <w:unhideWhenUsed/>
    <w:rsid w:val="002F3872"/>
    <w:rPr>
      <w:color w:val="954F72" w:themeColor="followedHyperlink"/>
      <w:u w:val="single"/>
    </w:rPr>
  </w:style>
  <w:style w:type="character" w:styleId="ac">
    <w:name w:val="Unresolved Mention"/>
    <w:basedOn w:val="a0"/>
    <w:uiPriority w:val="99"/>
    <w:semiHidden/>
    <w:unhideWhenUsed/>
    <w:rsid w:val="0069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topics/medias/year/14/index.he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og.or.jp/ethic/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髙見澤 聡・信子</dc:creator>
  <cp:keywords/>
  <dc:description/>
  <cp:lastModifiedBy>髙見澤 聡・信子</cp:lastModifiedBy>
  <cp:revision>2</cp:revision>
  <cp:lastPrinted>2019-07-11T03:21:00Z</cp:lastPrinted>
  <dcterms:created xsi:type="dcterms:W3CDTF">2020-11-04T05:03:00Z</dcterms:created>
  <dcterms:modified xsi:type="dcterms:W3CDTF">2020-11-04T05:03:00Z</dcterms:modified>
</cp:coreProperties>
</file>